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0" w:type="dxa"/>
        <w:tblInd w:w="108" w:type="dxa"/>
        <w:tblLook w:val="01E0" w:firstRow="1" w:lastRow="1" w:firstColumn="1" w:lastColumn="1" w:noHBand="0" w:noVBand="0"/>
      </w:tblPr>
      <w:tblGrid>
        <w:gridCol w:w="4860"/>
        <w:gridCol w:w="5400"/>
      </w:tblGrid>
      <w:tr w:rsidR="00C57D1E" w:rsidRPr="008505DF" w14:paraId="3BA3CFD6" w14:textId="77777777" w:rsidTr="00CE20F8">
        <w:tc>
          <w:tcPr>
            <w:tcW w:w="4860" w:type="dxa"/>
          </w:tcPr>
          <w:p w14:paraId="2130B8D4" w14:textId="77777777" w:rsidR="00C57D1E" w:rsidRPr="00710875" w:rsidRDefault="00C57D1E" w:rsidP="00DA1249">
            <w:pPr>
              <w:rPr>
                <w:color w:val="000000"/>
              </w:rPr>
            </w:pPr>
            <w:bookmarkStart w:id="0" w:name="_Hlk76637554"/>
            <w:r w:rsidRPr="00710875">
              <w:rPr>
                <w:color w:val="000000"/>
              </w:rPr>
              <w:br w:type="page"/>
            </w:r>
          </w:p>
        </w:tc>
        <w:tc>
          <w:tcPr>
            <w:tcW w:w="5400" w:type="dxa"/>
          </w:tcPr>
          <w:p w14:paraId="652F5AC1" w14:textId="77777777" w:rsidR="00B47A8E" w:rsidRDefault="00B47A8E" w:rsidP="00F75887">
            <w:pPr>
              <w:rPr>
                <w:color w:val="000000"/>
              </w:rPr>
            </w:pPr>
          </w:p>
          <w:p w14:paraId="64B991BA" w14:textId="57D3288D" w:rsidR="00C57D1E" w:rsidRPr="008505DF" w:rsidRDefault="00E05023" w:rsidP="00424A4B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Приложение №</w:t>
            </w:r>
            <w:r w:rsidR="008D581F" w:rsidRPr="008505DF">
              <w:rPr>
                <w:color w:val="000000"/>
              </w:rPr>
              <w:t>4</w:t>
            </w:r>
            <w:r w:rsidR="00F079AD">
              <w:rPr>
                <w:color w:val="000000"/>
              </w:rPr>
              <w:t>3</w:t>
            </w:r>
          </w:p>
          <w:p w14:paraId="3E1870D3" w14:textId="77777777" w:rsidR="00C57D1E" w:rsidRPr="008505DF" w:rsidRDefault="000D13DB" w:rsidP="00424A4B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к Тарифному</w:t>
            </w:r>
            <w:r w:rsidR="00424A4B" w:rsidRPr="008505DF">
              <w:rPr>
                <w:color w:val="000000"/>
              </w:rPr>
              <w:t xml:space="preserve"> </w:t>
            </w:r>
            <w:r w:rsidR="00C57D1E" w:rsidRPr="008505DF">
              <w:rPr>
                <w:color w:val="000000"/>
              </w:rPr>
              <w:t xml:space="preserve">соглашению в </w:t>
            </w:r>
            <w:r w:rsidR="000D1926" w:rsidRPr="008505DF">
              <w:rPr>
                <w:color w:val="000000"/>
              </w:rPr>
              <w:t>сфере обязательного</w:t>
            </w:r>
            <w:r w:rsidR="00C57D1E" w:rsidRPr="008505DF">
              <w:rPr>
                <w:color w:val="000000"/>
              </w:rPr>
              <w:t xml:space="preserve"> медицинского страхования на территории Республики Северная Осетия-</w:t>
            </w:r>
            <w:r w:rsidRPr="008505DF">
              <w:rPr>
                <w:color w:val="000000"/>
              </w:rPr>
              <w:t>А</w:t>
            </w:r>
            <w:r w:rsidR="008D581F" w:rsidRPr="008505DF">
              <w:rPr>
                <w:color w:val="000000"/>
              </w:rPr>
              <w:t>лания</w:t>
            </w:r>
          </w:p>
          <w:p w14:paraId="4AAD29D7" w14:textId="4B0FE822" w:rsidR="00C57D1E" w:rsidRDefault="008505DF" w:rsidP="008530E0">
            <w:pPr>
              <w:jc w:val="center"/>
            </w:pPr>
            <w:r w:rsidRPr="008505DF">
              <w:t xml:space="preserve">от </w:t>
            </w:r>
            <w:r w:rsidR="00F079AD">
              <w:t>30</w:t>
            </w:r>
            <w:r w:rsidR="001654E7" w:rsidRPr="008505DF">
              <w:t xml:space="preserve"> декабря 20</w:t>
            </w:r>
            <w:r w:rsidRPr="008505DF">
              <w:t>2</w:t>
            </w:r>
            <w:r w:rsidR="00F079AD">
              <w:t>5</w:t>
            </w:r>
            <w:r w:rsidR="00C57D1E" w:rsidRPr="008505DF">
              <w:t xml:space="preserve"> года</w:t>
            </w:r>
          </w:p>
          <w:p w14:paraId="702AF91D" w14:textId="77777777" w:rsidR="008E6395" w:rsidRPr="008505DF" w:rsidRDefault="008E6395" w:rsidP="008530E0">
            <w:pPr>
              <w:jc w:val="center"/>
            </w:pPr>
          </w:p>
        </w:tc>
      </w:tr>
      <w:bookmarkEnd w:id="0"/>
    </w:tbl>
    <w:p w14:paraId="166919CA" w14:textId="77777777" w:rsidR="00C57D1E" w:rsidRPr="008505DF" w:rsidRDefault="00C57D1E" w:rsidP="00C57D1E">
      <w:pPr>
        <w:tabs>
          <w:tab w:val="left" w:pos="9360"/>
        </w:tabs>
        <w:rPr>
          <w:color w:val="000000"/>
          <w:sz w:val="28"/>
          <w:szCs w:val="28"/>
        </w:rPr>
      </w:pPr>
    </w:p>
    <w:p w14:paraId="590F1414" w14:textId="77777777" w:rsidR="00156B00" w:rsidRPr="008505DF" w:rsidRDefault="00156B00" w:rsidP="00156B00">
      <w:pPr>
        <w:tabs>
          <w:tab w:val="left" w:pos="9360"/>
        </w:tabs>
        <w:jc w:val="center"/>
        <w:rPr>
          <w:b/>
          <w:bCs/>
          <w:color w:val="000000"/>
          <w:sz w:val="28"/>
          <w:szCs w:val="28"/>
        </w:rPr>
      </w:pPr>
      <w:r w:rsidRPr="008505DF">
        <w:rPr>
          <w:b/>
          <w:bCs/>
          <w:color w:val="000000"/>
          <w:sz w:val="28"/>
          <w:szCs w:val="28"/>
        </w:rPr>
        <w:t>Тарифы на проведение углубленной диспансеризации</w:t>
      </w:r>
    </w:p>
    <w:p w14:paraId="328217DC" w14:textId="77777777" w:rsidR="00C57D1E" w:rsidRPr="008505DF" w:rsidRDefault="00156B00" w:rsidP="00156B00">
      <w:pPr>
        <w:pStyle w:val="a7"/>
        <w:numPr>
          <w:ilvl w:val="0"/>
          <w:numId w:val="3"/>
        </w:numPr>
        <w:tabs>
          <w:tab w:val="left" w:pos="9360"/>
        </w:tabs>
        <w:jc w:val="center"/>
        <w:rPr>
          <w:b/>
          <w:color w:val="000000"/>
          <w:sz w:val="28"/>
          <w:szCs w:val="28"/>
        </w:rPr>
      </w:pPr>
      <w:r w:rsidRPr="008505DF">
        <w:rPr>
          <w:b/>
          <w:color w:val="000000"/>
          <w:sz w:val="28"/>
          <w:szCs w:val="28"/>
        </w:rPr>
        <w:t xml:space="preserve">Тарифы на оплату комплексного посещения при проведении </w:t>
      </w:r>
      <w:r w:rsidR="008D581F" w:rsidRPr="008505DF">
        <w:rPr>
          <w:b/>
          <w:color w:val="000000"/>
          <w:sz w:val="28"/>
          <w:szCs w:val="28"/>
        </w:rPr>
        <w:t>I этап</w:t>
      </w:r>
      <w:r w:rsidRPr="008505DF">
        <w:rPr>
          <w:b/>
          <w:color w:val="000000"/>
          <w:sz w:val="28"/>
          <w:szCs w:val="28"/>
        </w:rPr>
        <w:t>а</w:t>
      </w:r>
      <w:r w:rsidR="008D581F" w:rsidRPr="008505DF">
        <w:rPr>
          <w:b/>
          <w:color w:val="000000"/>
          <w:sz w:val="28"/>
          <w:szCs w:val="28"/>
        </w:rPr>
        <w:t xml:space="preserve"> углубленной диспансеризации</w:t>
      </w:r>
    </w:p>
    <w:p w14:paraId="43DA2F89" w14:textId="77777777" w:rsidR="008D581F" w:rsidRPr="008505DF" w:rsidRDefault="008D581F" w:rsidP="008D581F">
      <w:pPr>
        <w:tabs>
          <w:tab w:val="left" w:pos="9360"/>
        </w:tabs>
        <w:jc w:val="center"/>
        <w:rPr>
          <w:color w:val="000000"/>
          <w:sz w:val="28"/>
          <w:szCs w:val="28"/>
        </w:rPr>
      </w:pPr>
    </w:p>
    <w:tbl>
      <w:tblPr>
        <w:tblW w:w="10272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1559"/>
        <w:gridCol w:w="1530"/>
        <w:gridCol w:w="3887"/>
        <w:gridCol w:w="1418"/>
        <w:gridCol w:w="1642"/>
        <w:gridCol w:w="236"/>
      </w:tblGrid>
      <w:tr w:rsidR="007D4525" w:rsidRPr="008505DF" w14:paraId="7FCE9D00" w14:textId="77777777" w:rsidTr="00861F4A">
        <w:trPr>
          <w:gridAfter w:val="1"/>
          <w:wAfter w:w="236" w:type="dxa"/>
          <w:trHeight w:val="321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E61BB" w14:textId="77777777" w:rsidR="007D4525" w:rsidRPr="008505DF" w:rsidRDefault="00156B00" w:rsidP="00D133A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Вид тарифа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7F6EF" w14:textId="77777777" w:rsidR="007D4525" w:rsidRPr="008505DF" w:rsidRDefault="007D4525" w:rsidP="00D133A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Коды услуг</w:t>
            </w: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90AEA" w14:textId="77777777" w:rsidR="007D4525" w:rsidRPr="008505DF" w:rsidRDefault="007D4525" w:rsidP="00D133A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Исследования и медицинские вмешательства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46F8E" w14:textId="77777777" w:rsidR="007D4525" w:rsidRPr="008505DF" w:rsidRDefault="007D4525" w:rsidP="00861F4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Стоимость</w:t>
            </w:r>
            <w:r w:rsidR="00B237D8" w:rsidRPr="008505DF"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="00B237D8" w:rsidRPr="008505DF">
              <w:rPr>
                <w:b/>
                <w:color w:val="000000"/>
              </w:rPr>
              <w:t>исследова</w:t>
            </w:r>
            <w:r w:rsidR="00884B52" w:rsidRPr="008505DF">
              <w:rPr>
                <w:b/>
                <w:color w:val="000000"/>
              </w:rPr>
              <w:t>-</w:t>
            </w:r>
            <w:r w:rsidR="00B237D8" w:rsidRPr="008505DF">
              <w:rPr>
                <w:b/>
                <w:color w:val="000000"/>
              </w:rPr>
              <w:t>ния</w:t>
            </w:r>
            <w:proofErr w:type="spellEnd"/>
            <w:proofErr w:type="gramEnd"/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84512" w14:textId="77777777" w:rsidR="007D4525" w:rsidRPr="008505DF" w:rsidRDefault="007D4525" w:rsidP="00861F4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bCs/>
                <w:sz w:val="22"/>
                <w:szCs w:val="22"/>
              </w:rPr>
              <w:t>Стоимость комплексного посещения</w:t>
            </w:r>
          </w:p>
        </w:tc>
      </w:tr>
      <w:tr w:rsidR="00F079AD" w:rsidRPr="008505DF" w14:paraId="1152518C" w14:textId="77777777" w:rsidTr="00F079AD">
        <w:trPr>
          <w:gridAfter w:val="1"/>
          <w:wAfter w:w="236" w:type="dxa"/>
          <w:trHeight w:val="321"/>
        </w:trPr>
        <w:tc>
          <w:tcPr>
            <w:tcW w:w="155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46A048F" w14:textId="77777777" w:rsidR="00F079AD" w:rsidRPr="008505DF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Комплексное посещение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DA9A7" w14:textId="77777777" w:rsidR="00F079AD" w:rsidRPr="008505DF" w:rsidRDefault="00F079AD" w:rsidP="00F079AD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A12.09.005</w:t>
            </w:r>
          </w:p>
          <w:p w14:paraId="72A26559" w14:textId="77777777" w:rsidR="00F079AD" w:rsidRPr="008505DF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706EF" w14:textId="77777777" w:rsidR="00F079AD" w:rsidRPr="008505DF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измерение насыщения крови кислородом (сатурация) в покое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E58E" w14:textId="0D7765F2" w:rsidR="00F079AD" w:rsidRPr="00D47FB4" w:rsidRDefault="00F079AD" w:rsidP="00F079AD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  <w:highlight w:val="yellow"/>
              </w:rPr>
            </w:pPr>
            <w:r w:rsidRPr="00CC33E1">
              <w:t>74,87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2D30" w14:textId="0F8EC0C4" w:rsidR="00F079AD" w:rsidRPr="006558D7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079AD">
              <w:rPr>
                <w:color w:val="000000"/>
              </w:rPr>
              <w:t>2 265,49</w:t>
            </w:r>
          </w:p>
        </w:tc>
      </w:tr>
      <w:tr w:rsidR="00F079AD" w:rsidRPr="008505DF" w14:paraId="67D57174" w14:textId="5F4BD953" w:rsidTr="00F079AD">
        <w:trPr>
          <w:trHeight w:val="321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0F29CC" w14:textId="77777777" w:rsidR="00F079AD" w:rsidRPr="008505DF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34AF4" w14:textId="77777777" w:rsidR="00F079AD" w:rsidRPr="008505DF" w:rsidRDefault="00F079AD" w:rsidP="00F079AD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A12.09.001</w:t>
            </w:r>
          </w:p>
          <w:p w14:paraId="4D1F564B" w14:textId="77777777" w:rsidR="00F079AD" w:rsidRPr="008505DF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E6B6A" w14:textId="77777777" w:rsidR="00F079AD" w:rsidRPr="008505DF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проведение спирометрии или спирографии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B9820" w14:textId="56431A74" w:rsidR="00F079AD" w:rsidRPr="00D47FB4" w:rsidRDefault="00F079AD" w:rsidP="00F079AD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  <w:highlight w:val="yellow"/>
              </w:rPr>
            </w:pPr>
            <w:r w:rsidRPr="00CC33E1">
              <w:t>386,78</w:t>
            </w: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DC91" w14:textId="77777777" w:rsidR="00F079AD" w:rsidRPr="00765C05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D2596" w14:textId="77777777" w:rsidR="00F079AD" w:rsidRPr="008505DF" w:rsidRDefault="00F079AD" w:rsidP="00F079AD"/>
        </w:tc>
      </w:tr>
      <w:tr w:rsidR="00F079AD" w:rsidRPr="008505DF" w14:paraId="2C51DCF1" w14:textId="6DF7D391" w:rsidTr="00F079AD">
        <w:trPr>
          <w:trHeight w:val="321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6E53A0" w14:textId="77777777" w:rsidR="00F079AD" w:rsidRPr="008505DF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AC47D" w14:textId="77777777" w:rsidR="00F079AD" w:rsidRPr="008505DF" w:rsidRDefault="00F079AD" w:rsidP="00F079AD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B03.016.003</w:t>
            </w:r>
          </w:p>
          <w:p w14:paraId="2FA0E56D" w14:textId="77777777" w:rsidR="00F079AD" w:rsidRPr="008505DF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E544C" w14:textId="77777777" w:rsidR="00F079AD" w:rsidRPr="008505DF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общий (клинический) анализ крови развернутый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CF4F" w14:textId="1D6F60BF" w:rsidR="00F079AD" w:rsidRPr="00D47FB4" w:rsidRDefault="00F079AD" w:rsidP="00F079AD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  <w:highlight w:val="yellow"/>
              </w:rPr>
            </w:pPr>
            <w:r w:rsidRPr="00CC33E1">
              <w:t>277,83</w:t>
            </w: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F286" w14:textId="77777777" w:rsidR="00F079AD" w:rsidRPr="00765C05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7C470D" w14:textId="77777777" w:rsidR="00F079AD" w:rsidRPr="008505DF" w:rsidRDefault="00F079AD" w:rsidP="00F079AD"/>
        </w:tc>
      </w:tr>
      <w:tr w:rsidR="00F079AD" w:rsidRPr="008505DF" w14:paraId="1A94D5C8" w14:textId="55BEB4C8" w:rsidTr="00F079AD">
        <w:trPr>
          <w:trHeight w:val="2256"/>
        </w:trPr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5D05B" w14:textId="77777777" w:rsidR="00F079AD" w:rsidRPr="008505DF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725DA" w14:textId="77777777" w:rsidR="00F079AD" w:rsidRPr="008505DF" w:rsidRDefault="00F079AD" w:rsidP="00F079AD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B03.016.004</w:t>
            </w:r>
          </w:p>
          <w:p w14:paraId="1923DA2A" w14:textId="77777777" w:rsidR="00F079AD" w:rsidRPr="008505DF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5390E" w14:textId="77777777" w:rsidR="00F079AD" w:rsidRPr="008505DF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 xml:space="preserve">биохимический анализ крови (включая исследование уровня холестерина, уровня липопротеинов низкой плотности, C-реактивного белка, определение активности </w:t>
            </w:r>
            <w:proofErr w:type="spellStart"/>
            <w:r w:rsidRPr="008505DF">
              <w:rPr>
                <w:color w:val="000000"/>
              </w:rPr>
              <w:t>аланинаминотрансферазы</w:t>
            </w:r>
            <w:proofErr w:type="spellEnd"/>
            <w:r w:rsidRPr="008505DF">
              <w:rPr>
                <w:color w:val="000000"/>
              </w:rPr>
              <w:t xml:space="preserve"> в крови, определение активности </w:t>
            </w:r>
            <w:proofErr w:type="spellStart"/>
            <w:r w:rsidRPr="008505DF">
              <w:rPr>
                <w:color w:val="000000"/>
              </w:rPr>
              <w:t>аспартатаминотрансферазы</w:t>
            </w:r>
            <w:proofErr w:type="spellEnd"/>
            <w:r w:rsidRPr="008505DF">
              <w:rPr>
                <w:color w:val="000000"/>
              </w:rPr>
              <w:t xml:space="preserve"> в крови, определение активности </w:t>
            </w:r>
            <w:proofErr w:type="spellStart"/>
            <w:r w:rsidRPr="008505DF">
              <w:rPr>
                <w:color w:val="000000"/>
              </w:rPr>
              <w:t>лактатдегидрогеназы</w:t>
            </w:r>
            <w:proofErr w:type="spellEnd"/>
            <w:r w:rsidRPr="008505DF">
              <w:rPr>
                <w:color w:val="000000"/>
              </w:rPr>
              <w:t xml:space="preserve"> в крови, исследование уровня креатинина в крови)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7F9E" w14:textId="1224F4A8" w:rsidR="00F079AD" w:rsidRPr="00D47FB4" w:rsidRDefault="00F079AD" w:rsidP="00F079AD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  <w:highlight w:val="yellow"/>
              </w:rPr>
            </w:pPr>
            <w:r w:rsidRPr="00CC33E1">
              <w:t>1 526,01</w:t>
            </w: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8659" w14:textId="77777777" w:rsidR="00F079AD" w:rsidRPr="00765C05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2A4E8D" w14:textId="77777777" w:rsidR="00F079AD" w:rsidRPr="008505DF" w:rsidRDefault="00F079AD" w:rsidP="00F079AD"/>
        </w:tc>
      </w:tr>
    </w:tbl>
    <w:p w14:paraId="5ADA1E24" w14:textId="77777777" w:rsidR="00B237D8" w:rsidRPr="008505DF" w:rsidRDefault="00B237D8"/>
    <w:p w14:paraId="7CC325AA" w14:textId="77777777" w:rsidR="00156B00" w:rsidRPr="008505DF" w:rsidRDefault="00156B00" w:rsidP="00156B00">
      <w:pPr>
        <w:pStyle w:val="a7"/>
        <w:numPr>
          <w:ilvl w:val="0"/>
          <w:numId w:val="3"/>
        </w:numPr>
        <w:tabs>
          <w:tab w:val="left" w:pos="9360"/>
        </w:tabs>
        <w:jc w:val="center"/>
        <w:rPr>
          <w:b/>
          <w:color w:val="000000"/>
          <w:sz w:val="28"/>
          <w:szCs w:val="28"/>
        </w:rPr>
      </w:pPr>
      <w:r w:rsidRPr="008505DF">
        <w:rPr>
          <w:b/>
          <w:color w:val="000000"/>
          <w:sz w:val="28"/>
          <w:szCs w:val="28"/>
        </w:rPr>
        <w:t xml:space="preserve">Тарифы на </w:t>
      </w:r>
      <w:r w:rsidR="006A6711" w:rsidRPr="008505DF">
        <w:rPr>
          <w:b/>
          <w:color w:val="000000"/>
          <w:sz w:val="28"/>
          <w:szCs w:val="28"/>
        </w:rPr>
        <w:t>оплату исследований</w:t>
      </w:r>
      <w:r w:rsidRPr="008505DF">
        <w:rPr>
          <w:b/>
          <w:color w:val="000000"/>
          <w:sz w:val="28"/>
          <w:szCs w:val="28"/>
        </w:rPr>
        <w:t xml:space="preserve"> </w:t>
      </w:r>
      <w:r w:rsidR="006A6711" w:rsidRPr="008505DF">
        <w:rPr>
          <w:b/>
          <w:color w:val="000000"/>
          <w:sz w:val="28"/>
          <w:szCs w:val="28"/>
        </w:rPr>
        <w:t xml:space="preserve">и медицинских вмешательств </w:t>
      </w:r>
      <w:r w:rsidRPr="008505DF">
        <w:rPr>
          <w:b/>
          <w:color w:val="000000"/>
          <w:sz w:val="28"/>
          <w:szCs w:val="28"/>
        </w:rPr>
        <w:t>при проведении I этапа углубленной диспансеризации</w:t>
      </w:r>
    </w:p>
    <w:p w14:paraId="6588DBBF" w14:textId="77777777" w:rsidR="00156B00" w:rsidRPr="008505DF" w:rsidRDefault="00156B00"/>
    <w:tbl>
      <w:tblPr>
        <w:tblW w:w="10236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2865"/>
        <w:gridCol w:w="1843"/>
        <w:gridCol w:w="3260"/>
        <w:gridCol w:w="2268"/>
      </w:tblGrid>
      <w:tr w:rsidR="00B237D8" w:rsidRPr="008505DF" w14:paraId="29C714BE" w14:textId="77777777" w:rsidTr="003C2982">
        <w:trPr>
          <w:trHeight w:val="64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32B4B" w14:textId="77777777" w:rsidR="00B237D8" w:rsidRPr="008505DF" w:rsidRDefault="00156B00" w:rsidP="00B237D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Вид тарифа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0AE38" w14:textId="77777777" w:rsidR="00B237D8" w:rsidRPr="008505DF" w:rsidRDefault="00B237D8" w:rsidP="00B237D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Коды услуг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8693E" w14:textId="77777777" w:rsidR="00B237D8" w:rsidRPr="008505DF" w:rsidRDefault="00B237D8" w:rsidP="00B237D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Исследования и медицинские вмешательства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A53A1" w14:textId="77777777" w:rsidR="00B237D8" w:rsidRPr="008505DF" w:rsidRDefault="00B237D8" w:rsidP="00B237D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Стоимость</w:t>
            </w:r>
            <w:r w:rsidRPr="008505DF">
              <w:rPr>
                <w:b/>
                <w:color w:val="000000"/>
                <w:lang w:val="en-US"/>
              </w:rPr>
              <w:t xml:space="preserve"> </w:t>
            </w:r>
            <w:r w:rsidRPr="008505DF">
              <w:rPr>
                <w:b/>
                <w:color w:val="000000"/>
              </w:rPr>
              <w:t>исследования</w:t>
            </w:r>
          </w:p>
        </w:tc>
      </w:tr>
      <w:tr w:rsidR="00F079AD" w:rsidRPr="008505DF" w14:paraId="06624F60" w14:textId="77777777" w:rsidTr="00F079AD">
        <w:trPr>
          <w:trHeight w:val="79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37AEA" w14:textId="77777777" w:rsidR="00F079AD" w:rsidRPr="008505DF" w:rsidRDefault="00F079AD" w:rsidP="00F079A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 xml:space="preserve">за единицу объема оказания медицинской помощи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F3E32" w14:textId="77777777" w:rsidR="00F079AD" w:rsidRPr="008505DF" w:rsidRDefault="00F079AD" w:rsidP="00F079AD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A23.30.023</w:t>
            </w:r>
          </w:p>
          <w:p w14:paraId="7741E02C" w14:textId="77777777" w:rsidR="00F079AD" w:rsidRPr="008505DF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1FA49" w14:textId="77777777" w:rsidR="00F079AD" w:rsidRPr="008505DF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проведение теста с 6 минутной ходьбой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9790" w14:textId="22F7A336" w:rsidR="00F079AD" w:rsidRPr="008D16EF" w:rsidRDefault="00F079AD" w:rsidP="00F079AD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  <w:highlight w:val="yellow"/>
              </w:rPr>
            </w:pPr>
            <w:r w:rsidRPr="00A91FCF">
              <w:t>187,06</w:t>
            </w:r>
          </w:p>
        </w:tc>
      </w:tr>
      <w:tr w:rsidR="00F079AD" w:rsidRPr="008505DF" w14:paraId="2593D5F6" w14:textId="77777777" w:rsidTr="00F079AD">
        <w:trPr>
          <w:trHeight w:val="64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BC41C" w14:textId="746A5379" w:rsidR="00F079AD" w:rsidRPr="008505DF" w:rsidRDefault="00F079AD" w:rsidP="00F079A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 xml:space="preserve">за единицу объема оказания медицинской помощи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F1C6D" w14:textId="77777777" w:rsidR="00F079AD" w:rsidRPr="008505DF" w:rsidRDefault="00F079AD" w:rsidP="00F079AD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A09.05.051.001</w:t>
            </w:r>
          </w:p>
          <w:p w14:paraId="70222230" w14:textId="77777777" w:rsidR="00F079AD" w:rsidRPr="008505DF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68C2A" w14:textId="77777777" w:rsidR="00F079AD" w:rsidRPr="008505DF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определение концентрации Д-</w:t>
            </w:r>
            <w:proofErr w:type="spellStart"/>
            <w:r w:rsidRPr="008505DF">
              <w:rPr>
                <w:color w:val="000000"/>
              </w:rPr>
              <w:t>димера</w:t>
            </w:r>
            <w:proofErr w:type="spellEnd"/>
            <w:r w:rsidRPr="008505DF">
              <w:rPr>
                <w:color w:val="000000"/>
              </w:rPr>
              <w:t xml:space="preserve"> в крови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C0EE3" w14:textId="6D97381A" w:rsidR="00F079AD" w:rsidRPr="008D16EF" w:rsidRDefault="00F079AD" w:rsidP="00F079AD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  <w:highlight w:val="yellow"/>
              </w:rPr>
            </w:pPr>
            <w:r w:rsidRPr="00A91FCF">
              <w:t>1 307,50</w:t>
            </w:r>
          </w:p>
        </w:tc>
      </w:tr>
    </w:tbl>
    <w:p w14:paraId="3383FA63" w14:textId="77777777" w:rsidR="008D581F" w:rsidRPr="008505DF" w:rsidRDefault="008D581F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p w14:paraId="69296E65" w14:textId="77777777" w:rsidR="008D581F" w:rsidRDefault="008D581F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p w14:paraId="757D0F00" w14:textId="77777777" w:rsidR="003079D1" w:rsidRDefault="003079D1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p w14:paraId="59B56BEF" w14:textId="77777777" w:rsidR="003079D1" w:rsidRDefault="003079D1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p w14:paraId="1FFA9042" w14:textId="77777777" w:rsidR="003079D1" w:rsidRPr="008505DF" w:rsidRDefault="003079D1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tbl>
      <w:tblPr>
        <w:tblW w:w="10260" w:type="dxa"/>
        <w:tblInd w:w="108" w:type="dxa"/>
        <w:tblLook w:val="01E0" w:firstRow="1" w:lastRow="1" w:firstColumn="1" w:lastColumn="1" w:noHBand="0" w:noVBand="0"/>
      </w:tblPr>
      <w:tblGrid>
        <w:gridCol w:w="4860"/>
        <w:gridCol w:w="5400"/>
      </w:tblGrid>
      <w:tr w:rsidR="008D581F" w:rsidRPr="008505DF" w14:paraId="42F84DC4" w14:textId="77777777" w:rsidTr="00A80429">
        <w:tc>
          <w:tcPr>
            <w:tcW w:w="4860" w:type="dxa"/>
          </w:tcPr>
          <w:p w14:paraId="6A7D050C" w14:textId="77777777" w:rsidR="008D581F" w:rsidRPr="00FD799D" w:rsidRDefault="008D581F" w:rsidP="00A80429">
            <w:pPr>
              <w:rPr>
                <w:color w:val="000000"/>
                <w:lang w:val="en-US"/>
              </w:rPr>
            </w:pPr>
            <w:r w:rsidRPr="008505DF">
              <w:rPr>
                <w:color w:val="000000"/>
              </w:rPr>
              <w:br w:type="page"/>
            </w:r>
          </w:p>
        </w:tc>
        <w:tc>
          <w:tcPr>
            <w:tcW w:w="5400" w:type="dxa"/>
          </w:tcPr>
          <w:p w14:paraId="59378BBA" w14:textId="77777777" w:rsidR="008D581F" w:rsidRPr="008505DF" w:rsidRDefault="008D581F" w:rsidP="00A80429">
            <w:pPr>
              <w:jc w:val="center"/>
            </w:pPr>
          </w:p>
        </w:tc>
      </w:tr>
    </w:tbl>
    <w:p w14:paraId="4ACC20F5" w14:textId="77777777" w:rsidR="008D581F" w:rsidRPr="008505DF" w:rsidRDefault="006A6711" w:rsidP="00AC23FA">
      <w:pPr>
        <w:pStyle w:val="a7"/>
        <w:numPr>
          <w:ilvl w:val="0"/>
          <w:numId w:val="3"/>
        </w:numPr>
        <w:tabs>
          <w:tab w:val="left" w:pos="9360"/>
        </w:tabs>
        <w:jc w:val="center"/>
        <w:rPr>
          <w:b/>
          <w:color w:val="000000"/>
          <w:sz w:val="28"/>
          <w:szCs w:val="28"/>
        </w:rPr>
      </w:pPr>
      <w:r w:rsidRPr="008505DF">
        <w:rPr>
          <w:b/>
          <w:color w:val="000000"/>
          <w:sz w:val="28"/>
          <w:szCs w:val="28"/>
        </w:rPr>
        <w:lastRenderedPageBreak/>
        <w:t xml:space="preserve">Тарифы на оплату исследований и медицинских вмешательств при проведении </w:t>
      </w:r>
      <w:r w:rsidR="008D581F" w:rsidRPr="008505DF">
        <w:rPr>
          <w:b/>
          <w:color w:val="000000"/>
          <w:sz w:val="28"/>
          <w:szCs w:val="28"/>
        </w:rPr>
        <w:t>II этап</w:t>
      </w:r>
      <w:r w:rsidRPr="008505DF">
        <w:rPr>
          <w:b/>
          <w:color w:val="000000"/>
          <w:sz w:val="28"/>
          <w:szCs w:val="28"/>
        </w:rPr>
        <w:t>а</w:t>
      </w:r>
      <w:r w:rsidR="008D581F" w:rsidRPr="008505DF">
        <w:rPr>
          <w:b/>
          <w:color w:val="000000"/>
          <w:sz w:val="28"/>
          <w:szCs w:val="28"/>
        </w:rPr>
        <w:t xml:space="preserve"> углубленной диспансеризации</w:t>
      </w:r>
    </w:p>
    <w:p w14:paraId="14193F28" w14:textId="77777777" w:rsidR="008D581F" w:rsidRPr="008505DF" w:rsidRDefault="008D581F" w:rsidP="008D581F">
      <w:pPr>
        <w:tabs>
          <w:tab w:val="left" w:pos="9360"/>
        </w:tabs>
        <w:jc w:val="center"/>
        <w:rPr>
          <w:b/>
          <w:color w:val="000000"/>
          <w:sz w:val="28"/>
          <w:szCs w:val="28"/>
        </w:rPr>
      </w:pPr>
    </w:p>
    <w:tbl>
      <w:tblPr>
        <w:tblStyle w:val="a3"/>
        <w:tblW w:w="0" w:type="auto"/>
        <w:tblInd w:w="-3" w:type="dxa"/>
        <w:tblLook w:val="04A0" w:firstRow="1" w:lastRow="0" w:firstColumn="1" w:lastColumn="0" w:noHBand="0" w:noVBand="1"/>
      </w:tblPr>
      <w:tblGrid>
        <w:gridCol w:w="3472"/>
        <w:gridCol w:w="1770"/>
        <w:gridCol w:w="3312"/>
        <w:gridCol w:w="1706"/>
      </w:tblGrid>
      <w:tr w:rsidR="00B237D8" w:rsidRPr="008505DF" w14:paraId="07A8B81B" w14:textId="77777777" w:rsidTr="00FC29F5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8A771" w14:textId="77777777" w:rsidR="00B237D8" w:rsidRPr="008505DF" w:rsidRDefault="00884B52" w:rsidP="00F7588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Вид тарифа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C5F96" w14:textId="77777777" w:rsidR="00B237D8" w:rsidRPr="008505DF" w:rsidRDefault="00B237D8" w:rsidP="00F7588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Коды услуг</w:t>
            </w: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BC68C" w14:textId="77777777" w:rsidR="00B237D8" w:rsidRPr="008505DF" w:rsidRDefault="00B237D8" w:rsidP="00F7588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Исследования и медицинские вмешательства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CC685" w14:textId="77777777" w:rsidR="00B237D8" w:rsidRPr="008505DF" w:rsidRDefault="00B237D8" w:rsidP="00F7588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Стоимость</w:t>
            </w:r>
            <w:r w:rsidRPr="008505DF">
              <w:rPr>
                <w:b/>
                <w:color w:val="000000"/>
                <w:lang w:val="en-US"/>
              </w:rPr>
              <w:t xml:space="preserve"> </w:t>
            </w:r>
            <w:r w:rsidRPr="008505DF">
              <w:rPr>
                <w:b/>
                <w:color w:val="000000"/>
              </w:rPr>
              <w:t>исследования</w:t>
            </w:r>
          </w:p>
        </w:tc>
      </w:tr>
      <w:tr w:rsidR="00F079AD" w:rsidRPr="008505DF" w14:paraId="1A2B2D7F" w14:textId="77777777" w:rsidTr="00F079AD">
        <w:trPr>
          <w:trHeight w:val="735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BAAD7" w14:textId="77777777" w:rsidR="00F079AD" w:rsidRPr="008505DF" w:rsidRDefault="00F079AD" w:rsidP="00F079A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 xml:space="preserve">за единицу объема оказания медицинской помощи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5DB70" w14:textId="77777777" w:rsidR="00F079AD" w:rsidRPr="00195B5D" w:rsidRDefault="00F079AD" w:rsidP="00F079AD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A04.10.002</w:t>
            </w: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02FBB" w14:textId="77777777" w:rsidR="00F079AD" w:rsidRPr="008505DF" w:rsidRDefault="00F079AD" w:rsidP="00F079A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>проведение эхокардиографии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DCD3" w14:textId="4FBF01EF" w:rsidR="00F079AD" w:rsidRPr="00195B5D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80DC0">
              <w:t>865,11</w:t>
            </w:r>
          </w:p>
        </w:tc>
      </w:tr>
      <w:tr w:rsidR="00F079AD" w:rsidRPr="008505DF" w14:paraId="2BC4B054" w14:textId="77777777" w:rsidTr="00F079A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D2660" w14:textId="77777777" w:rsidR="00F079AD" w:rsidRPr="008505DF" w:rsidRDefault="00F079AD" w:rsidP="00F079AD">
            <w:pPr>
              <w:autoSpaceDE w:val="0"/>
              <w:autoSpaceDN w:val="0"/>
              <w:adjustRightInd w:val="0"/>
              <w:rPr>
                <w:color w:val="000000"/>
              </w:rPr>
            </w:pPr>
            <w:bookmarkStart w:id="1" w:name="_Hlk76641019"/>
            <w:r w:rsidRPr="008505DF">
              <w:rPr>
                <w:color w:val="000000"/>
              </w:rPr>
              <w:t xml:space="preserve">за единицу объема оказания медицинской помощи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5DE0F" w14:textId="77777777" w:rsidR="00F079AD" w:rsidRPr="00195B5D" w:rsidRDefault="00F079AD" w:rsidP="00F079AD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A06.09.005</w:t>
            </w: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4AD3C" w14:textId="77777777" w:rsidR="00F079AD" w:rsidRPr="008505DF" w:rsidRDefault="00F079AD" w:rsidP="00F079A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>проведение компьютерной томографии легких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68ABA" w14:textId="18682C88" w:rsidR="00F079AD" w:rsidRPr="00195B5D" w:rsidRDefault="00F079AD" w:rsidP="00F079A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80DC0">
              <w:t>2 079,18</w:t>
            </w:r>
          </w:p>
        </w:tc>
      </w:tr>
      <w:bookmarkEnd w:id="1"/>
      <w:tr w:rsidR="00F079AD" w:rsidRPr="008505DF" w14:paraId="2069EA03" w14:textId="77777777" w:rsidTr="00F079AD">
        <w:trPr>
          <w:trHeight w:val="397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D472E" w14:textId="77777777" w:rsidR="00F079AD" w:rsidRPr="008505DF" w:rsidRDefault="00F079AD" w:rsidP="00F079A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 xml:space="preserve">за единицу объема оказания медицинской помощи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08030" w14:textId="77777777" w:rsidR="00F079AD" w:rsidRPr="00195B5D" w:rsidRDefault="00F079AD" w:rsidP="00F079AD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A04.12.006.002</w:t>
            </w: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2680F" w14:textId="77777777" w:rsidR="00F079AD" w:rsidRPr="008505DF" w:rsidRDefault="00F079AD" w:rsidP="00F079A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>проведение дуплексного сканирования вен нижних конечностей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F140" w14:textId="4685735C" w:rsidR="00F079AD" w:rsidRPr="00195B5D" w:rsidRDefault="00F079AD" w:rsidP="00F079AD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</w:rPr>
            </w:pPr>
            <w:r w:rsidRPr="00880DC0">
              <w:t>463,18</w:t>
            </w:r>
          </w:p>
        </w:tc>
      </w:tr>
    </w:tbl>
    <w:p w14:paraId="1A432CB0" w14:textId="08411A83" w:rsidR="008D581F" w:rsidRPr="00511215" w:rsidRDefault="00511215" w:rsidP="006A6711">
      <w:pPr>
        <w:tabs>
          <w:tab w:val="left" w:pos="9360"/>
        </w:tabs>
        <w:jc w:val="right"/>
        <w:rPr>
          <w:bCs/>
          <w:color w:val="000000"/>
          <w:sz w:val="28"/>
          <w:szCs w:val="28"/>
        </w:rPr>
      </w:pPr>
      <w:bookmarkStart w:id="2" w:name="_GoBack"/>
      <w:bookmarkEnd w:id="2"/>
      <w:r>
        <w:rPr>
          <w:bCs/>
          <w:color w:val="000000"/>
          <w:sz w:val="28"/>
          <w:szCs w:val="28"/>
        </w:rPr>
        <w:t>»</w:t>
      </w:r>
    </w:p>
    <w:sectPr w:rsidR="008D581F" w:rsidRPr="00511215" w:rsidSect="00CE20F8">
      <w:pgSz w:w="11906" w:h="16838" w:code="9"/>
      <w:pgMar w:top="851" w:right="386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99239" w14:textId="77777777" w:rsidR="00385E30" w:rsidRDefault="00385E30" w:rsidP="001654E7">
      <w:r>
        <w:separator/>
      </w:r>
    </w:p>
  </w:endnote>
  <w:endnote w:type="continuationSeparator" w:id="0">
    <w:p w14:paraId="208376C8" w14:textId="77777777" w:rsidR="00385E30" w:rsidRDefault="00385E30" w:rsidP="0016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ED9F6" w14:textId="77777777" w:rsidR="00385E30" w:rsidRDefault="00385E30" w:rsidP="001654E7">
      <w:r>
        <w:separator/>
      </w:r>
    </w:p>
  </w:footnote>
  <w:footnote w:type="continuationSeparator" w:id="0">
    <w:p w14:paraId="5532FB10" w14:textId="77777777" w:rsidR="00385E30" w:rsidRDefault="00385E30" w:rsidP="00165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33BBF"/>
    <w:multiLevelType w:val="hybridMultilevel"/>
    <w:tmpl w:val="A37A2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31DF1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A2FAF"/>
    <w:multiLevelType w:val="hybridMultilevel"/>
    <w:tmpl w:val="A37A2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EE18B4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615F"/>
    <w:rsid w:val="00010A06"/>
    <w:rsid w:val="00012D56"/>
    <w:rsid w:val="00013BEC"/>
    <w:rsid w:val="00015583"/>
    <w:rsid w:val="00016C9A"/>
    <w:rsid w:val="000238D9"/>
    <w:rsid w:val="0003232C"/>
    <w:rsid w:val="000334D8"/>
    <w:rsid w:val="000338B5"/>
    <w:rsid w:val="00037DBD"/>
    <w:rsid w:val="00041DD3"/>
    <w:rsid w:val="00046930"/>
    <w:rsid w:val="00047548"/>
    <w:rsid w:val="00054294"/>
    <w:rsid w:val="00056BE3"/>
    <w:rsid w:val="00061189"/>
    <w:rsid w:val="0006155B"/>
    <w:rsid w:val="0007360C"/>
    <w:rsid w:val="0008273D"/>
    <w:rsid w:val="000837DC"/>
    <w:rsid w:val="00085CD3"/>
    <w:rsid w:val="000A1CD7"/>
    <w:rsid w:val="000B2174"/>
    <w:rsid w:val="000B2BDB"/>
    <w:rsid w:val="000B6718"/>
    <w:rsid w:val="000B67F3"/>
    <w:rsid w:val="000B7881"/>
    <w:rsid w:val="000C0657"/>
    <w:rsid w:val="000C29F1"/>
    <w:rsid w:val="000D13DB"/>
    <w:rsid w:val="000D1926"/>
    <w:rsid w:val="000D4945"/>
    <w:rsid w:val="000D63B8"/>
    <w:rsid w:val="000D71F2"/>
    <w:rsid w:val="000E05C6"/>
    <w:rsid w:val="000E08E5"/>
    <w:rsid w:val="000E11AE"/>
    <w:rsid w:val="000E1902"/>
    <w:rsid w:val="000E26B7"/>
    <w:rsid w:val="000E2AED"/>
    <w:rsid w:val="000E303A"/>
    <w:rsid w:val="000E4413"/>
    <w:rsid w:val="000E51ED"/>
    <w:rsid w:val="000E6D3D"/>
    <w:rsid w:val="000F150A"/>
    <w:rsid w:val="0010260D"/>
    <w:rsid w:val="00103263"/>
    <w:rsid w:val="00121F9F"/>
    <w:rsid w:val="00122091"/>
    <w:rsid w:val="00122560"/>
    <w:rsid w:val="00123123"/>
    <w:rsid w:val="00124414"/>
    <w:rsid w:val="00124989"/>
    <w:rsid w:val="00127A02"/>
    <w:rsid w:val="00133C01"/>
    <w:rsid w:val="001347D9"/>
    <w:rsid w:val="001436B3"/>
    <w:rsid w:val="0014450C"/>
    <w:rsid w:val="00150A6F"/>
    <w:rsid w:val="0015249C"/>
    <w:rsid w:val="0015282C"/>
    <w:rsid w:val="00153F7C"/>
    <w:rsid w:val="00156204"/>
    <w:rsid w:val="00156B00"/>
    <w:rsid w:val="00156F89"/>
    <w:rsid w:val="00160B0D"/>
    <w:rsid w:val="001639B9"/>
    <w:rsid w:val="001654E7"/>
    <w:rsid w:val="00166AE4"/>
    <w:rsid w:val="00166D91"/>
    <w:rsid w:val="00170B68"/>
    <w:rsid w:val="00170CDC"/>
    <w:rsid w:val="00174AE6"/>
    <w:rsid w:val="00186D98"/>
    <w:rsid w:val="00195598"/>
    <w:rsid w:val="00195B5D"/>
    <w:rsid w:val="001A1724"/>
    <w:rsid w:val="001A25A3"/>
    <w:rsid w:val="001A4B44"/>
    <w:rsid w:val="001A6C29"/>
    <w:rsid w:val="001B5DF2"/>
    <w:rsid w:val="001B7353"/>
    <w:rsid w:val="001C141C"/>
    <w:rsid w:val="001C2807"/>
    <w:rsid w:val="001D2CEA"/>
    <w:rsid w:val="001F1448"/>
    <w:rsid w:val="001F2FEB"/>
    <w:rsid w:val="001F5E73"/>
    <w:rsid w:val="00200C40"/>
    <w:rsid w:val="00204D41"/>
    <w:rsid w:val="002115E0"/>
    <w:rsid w:val="00217F29"/>
    <w:rsid w:val="00233039"/>
    <w:rsid w:val="002351E6"/>
    <w:rsid w:val="00235A0B"/>
    <w:rsid w:val="00240A50"/>
    <w:rsid w:val="0024443E"/>
    <w:rsid w:val="002460AF"/>
    <w:rsid w:val="00247114"/>
    <w:rsid w:val="00250F87"/>
    <w:rsid w:val="002610C6"/>
    <w:rsid w:val="0026302A"/>
    <w:rsid w:val="0026397D"/>
    <w:rsid w:val="00267C4B"/>
    <w:rsid w:val="00270C56"/>
    <w:rsid w:val="00283C02"/>
    <w:rsid w:val="00285181"/>
    <w:rsid w:val="002913EC"/>
    <w:rsid w:val="002A5EFB"/>
    <w:rsid w:val="002A6072"/>
    <w:rsid w:val="002B66F3"/>
    <w:rsid w:val="002D0DC1"/>
    <w:rsid w:val="002D49A4"/>
    <w:rsid w:val="002E0F4C"/>
    <w:rsid w:val="002E353D"/>
    <w:rsid w:val="002E35B0"/>
    <w:rsid w:val="002E3874"/>
    <w:rsid w:val="002E703D"/>
    <w:rsid w:val="002E7D02"/>
    <w:rsid w:val="002F2AA1"/>
    <w:rsid w:val="003014D5"/>
    <w:rsid w:val="00301EA5"/>
    <w:rsid w:val="003079D1"/>
    <w:rsid w:val="00313243"/>
    <w:rsid w:val="003204CE"/>
    <w:rsid w:val="00321C81"/>
    <w:rsid w:val="00322383"/>
    <w:rsid w:val="00327E8C"/>
    <w:rsid w:val="003326CB"/>
    <w:rsid w:val="00335664"/>
    <w:rsid w:val="00345186"/>
    <w:rsid w:val="0034706D"/>
    <w:rsid w:val="00347C4A"/>
    <w:rsid w:val="003524F3"/>
    <w:rsid w:val="00352E15"/>
    <w:rsid w:val="003551F9"/>
    <w:rsid w:val="00356443"/>
    <w:rsid w:val="00356E26"/>
    <w:rsid w:val="00365148"/>
    <w:rsid w:val="003716DA"/>
    <w:rsid w:val="00371A1A"/>
    <w:rsid w:val="0037322E"/>
    <w:rsid w:val="00374D11"/>
    <w:rsid w:val="0037659A"/>
    <w:rsid w:val="00385E30"/>
    <w:rsid w:val="00390172"/>
    <w:rsid w:val="00390CEC"/>
    <w:rsid w:val="00391B2F"/>
    <w:rsid w:val="003924A7"/>
    <w:rsid w:val="0039642A"/>
    <w:rsid w:val="003A0579"/>
    <w:rsid w:val="003A30AB"/>
    <w:rsid w:val="003A3B53"/>
    <w:rsid w:val="003A527B"/>
    <w:rsid w:val="003A546F"/>
    <w:rsid w:val="003B3280"/>
    <w:rsid w:val="003B4936"/>
    <w:rsid w:val="003C2982"/>
    <w:rsid w:val="003C5922"/>
    <w:rsid w:val="003D67FE"/>
    <w:rsid w:val="003E3414"/>
    <w:rsid w:val="003E566E"/>
    <w:rsid w:val="003F2E53"/>
    <w:rsid w:val="003F3689"/>
    <w:rsid w:val="003F67CA"/>
    <w:rsid w:val="004056CC"/>
    <w:rsid w:val="0041184C"/>
    <w:rsid w:val="00411D1A"/>
    <w:rsid w:val="0041447C"/>
    <w:rsid w:val="004211C6"/>
    <w:rsid w:val="0042415B"/>
    <w:rsid w:val="00424A4B"/>
    <w:rsid w:val="00431CC4"/>
    <w:rsid w:val="004348A9"/>
    <w:rsid w:val="00434E00"/>
    <w:rsid w:val="0043728D"/>
    <w:rsid w:val="004437D9"/>
    <w:rsid w:val="0045560C"/>
    <w:rsid w:val="00465CC9"/>
    <w:rsid w:val="00473F3D"/>
    <w:rsid w:val="004806C9"/>
    <w:rsid w:val="00481995"/>
    <w:rsid w:val="0048281B"/>
    <w:rsid w:val="004875C6"/>
    <w:rsid w:val="00494E57"/>
    <w:rsid w:val="00497F0C"/>
    <w:rsid w:val="004A1011"/>
    <w:rsid w:val="004A3C02"/>
    <w:rsid w:val="004A75D6"/>
    <w:rsid w:val="004D216C"/>
    <w:rsid w:val="004D3B9F"/>
    <w:rsid w:val="004D5412"/>
    <w:rsid w:val="004E6797"/>
    <w:rsid w:val="004E6D09"/>
    <w:rsid w:val="004F2457"/>
    <w:rsid w:val="004F2B29"/>
    <w:rsid w:val="004F6FDA"/>
    <w:rsid w:val="004F7215"/>
    <w:rsid w:val="00503925"/>
    <w:rsid w:val="0050480C"/>
    <w:rsid w:val="0050588A"/>
    <w:rsid w:val="00507F3B"/>
    <w:rsid w:val="00511215"/>
    <w:rsid w:val="00513B1F"/>
    <w:rsid w:val="00514B09"/>
    <w:rsid w:val="005248A2"/>
    <w:rsid w:val="00526670"/>
    <w:rsid w:val="00526B23"/>
    <w:rsid w:val="00530111"/>
    <w:rsid w:val="00532B19"/>
    <w:rsid w:val="005363A1"/>
    <w:rsid w:val="005415F2"/>
    <w:rsid w:val="00551F7A"/>
    <w:rsid w:val="00554FA0"/>
    <w:rsid w:val="00572E30"/>
    <w:rsid w:val="00573939"/>
    <w:rsid w:val="00576937"/>
    <w:rsid w:val="00586EF1"/>
    <w:rsid w:val="00591721"/>
    <w:rsid w:val="005A00EB"/>
    <w:rsid w:val="005A33D4"/>
    <w:rsid w:val="005B156F"/>
    <w:rsid w:val="005B187F"/>
    <w:rsid w:val="005B360F"/>
    <w:rsid w:val="005C12DF"/>
    <w:rsid w:val="005C1EB2"/>
    <w:rsid w:val="005C6CDA"/>
    <w:rsid w:val="005C7DC0"/>
    <w:rsid w:val="005D29C6"/>
    <w:rsid w:val="005D64FB"/>
    <w:rsid w:val="005E3CCA"/>
    <w:rsid w:val="005F20D6"/>
    <w:rsid w:val="005F3A5C"/>
    <w:rsid w:val="005F4805"/>
    <w:rsid w:val="005F62B3"/>
    <w:rsid w:val="006018A4"/>
    <w:rsid w:val="006020DF"/>
    <w:rsid w:val="006033F8"/>
    <w:rsid w:val="00603CEA"/>
    <w:rsid w:val="00613B3E"/>
    <w:rsid w:val="00616103"/>
    <w:rsid w:val="00616BC6"/>
    <w:rsid w:val="00617A60"/>
    <w:rsid w:val="0062170F"/>
    <w:rsid w:val="006301CC"/>
    <w:rsid w:val="00634F9D"/>
    <w:rsid w:val="00647D3E"/>
    <w:rsid w:val="00647E5B"/>
    <w:rsid w:val="006558D7"/>
    <w:rsid w:val="00663782"/>
    <w:rsid w:val="006645EC"/>
    <w:rsid w:val="0068592E"/>
    <w:rsid w:val="00686603"/>
    <w:rsid w:val="00690CEE"/>
    <w:rsid w:val="00691E36"/>
    <w:rsid w:val="006A2B75"/>
    <w:rsid w:val="006A6711"/>
    <w:rsid w:val="006B1D6B"/>
    <w:rsid w:val="006B40AB"/>
    <w:rsid w:val="006B7C30"/>
    <w:rsid w:val="006C3B7A"/>
    <w:rsid w:val="006C3E94"/>
    <w:rsid w:val="006C3F08"/>
    <w:rsid w:val="006D0706"/>
    <w:rsid w:val="006D085B"/>
    <w:rsid w:val="006D116F"/>
    <w:rsid w:val="006D43F0"/>
    <w:rsid w:val="006E2696"/>
    <w:rsid w:val="006E5ECC"/>
    <w:rsid w:val="006E7AAE"/>
    <w:rsid w:val="006F6039"/>
    <w:rsid w:val="00711972"/>
    <w:rsid w:val="007138AF"/>
    <w:rsid w:val="00717390"/>
    <w:rsid w:val="007213CA"/>
    <w:rsid w:val="0072326F"/>
    <w:rsid w:val="0072647C"/>
    <w:rsid w:val="007301C8"/>
    <w:rsid w:val="007309E8"/>
    <w:rsid w:val="00731DC2"/>
    <w:rsid w:val="007447F2"/>
    <w:rsid w:val="00744DC6"/>
    <w:rsid w:val="007510F7"/>
    <w:rsid w:val="00752C8B"/>
    <w:rsid w:val="0076096B"/>
    <w:rsid w:val="00764F14"/>
    <w:rsid w:val="00765C05"/>
    <w:rsid w:val="007822FE"/>
    <w:rsid w:val="00783493"/>
    <w:rsid w:val="007841BB"/>
    <w:rsid w:val="0079054A"/>
    <w:rsid w:val="00790E60"/>
    <w:rsid w:val="00794624"/>
    <w:rsid w:val="007A1861"/>
    <w:rsid w:val="007A30AB"/>
    <w:rsid w:val="007B097B"/>
    <w:rsid w:val="007C0728"/>
    <w:rsid w:val="007C08DF"/>
    <w:rsid w:val="007C35C0"/>
    <w:rsid w:val="007C3FC4"/>
    <w:rsid w:val="007D1088"/>
    <w:rsid w:val="007D295F"/>
    <w:rsid w:val="007D4525"/>
    <w:rsid w:val="007D45F8"/>
    <w:rsid w:val="007D6083"/>
    <w:rsid w:val="007E02B0"/>
    <w:rsid w:val="007E3C1A"/>
    <w:rsid w:val="007F03C6"/>
    <w:rsid w:val="007F1C39"/>
    <w:rsid w:val="007F1CA3"/>
    <w:rsid w:val="007F25D5"/>
    <w:rsid w:val="007F5529"/>
    <w:rsid w:val="00802F79"/>
    <w:rsid w:val="00806EDA"/>
    <w:rsid w:val="00807371"/>
    <w:rsid w:val="00812994"/>
    <w:rsid w:val="008164A8"/>
    <w:rsid w:val="0082366D"/>
    <w:rsid w:val="00824505"/>
    <w:rsid w:val="00825B72"/>
    <w:rsid w:val="008272A5"/>
    <w:rsid w:val="00834AE7"/>
    <w:rsid w:val="00837942"/>
    <w:rsid w:val="008403FE"/>
    <w:rsid w:val="00841BC5"/>
    <w:rsid w:val="00843308"/>
    <w:rsid w:val="00847C34"/>
    <w:rsid w:val="0085013D"/>
    <w:rsid w:val="008505DF"/>
    <w:rsid w:val="00850A32"/>
    <w:rsid w:val="0085162D"/>
    <w:rsid w:val="00851C0F"/>
    <w:rsid w:val="008530E0"/>
    <w:rsid w:val="00853F35"/>
    <w:rsid w:val="008548E1"/>
    <w:rsid w:val="008568CB"/>
    <w:rsid w:val="00861F4A"/>
    <w:rsid w:val="00864DBF"/>
    <w:rsid w:val="00872C00"/>
    <w:rsid w:val="00875480"/>
    <w:rsid w:val="00877077"/>
    <w:rsid w:val="00884B52"/>
    <w:rsid w:val="008C0AA3"/>
    <w:rsid w:val="008D16EF"/>
    <w:rsid w:val="008D307E"/>
    <w:rsid w:val="008D4524"/>
    <w:rsid w:val="008D581F"/>
    <w:rsid w:val="008E43C9"/>
    <w:rsid w:val="008E6395"/>
    <w:rsid w:val="008E66F5"/>
    <w:rsid w:val="008E6B5A"/>
    <w:rsid w:val="008F14F1"/>
    <w:rsid w:val="008F4228"/>
    <w:rsid w:val="008F5136"/>
    <w:rsid w:val="008F64E3"/>
    <w:rsid w:val="00920B1A"/>
    <w:rsid w:val="00922512"/>
    <w:rsid w:val="00922616"/>
    <w:rsid w:val="00923C5A"/>
    <w:rsid w:val="00924083"/>
    <w:rsid w:val="0092505B"/>
    <w:rsid w:val="00931185"/>
    <w:rsid w:val="00935238"/>
    <w:rsid w:val="00942BA3"/>
    <w:rsid w:val="00943F84"/>
    <w:rsid w:val="00944411"/>
    <w:rsid w:val="00950E4E"/>
    <w:rsid w:val="00965D3A"/>
    <w:rsid w:val="0097575A"/>
    <w:rsid w:val="0098299F"/>
    <w:rsid w:val="00983F84"/>
    <w:rsid w:val="00985DD7"/>
    <w:rsid w:val="009874C4"/>
    <w:rsid w:val="009910D6"/>
    <w:rsid w:val="00994447"/>
    <w:rsid w:val="009A0811"/>
    <w:rsid w:val="009A0B96"/>
    <w:rsid w:val="009A0D89"/>
    <w:rsid w:val="009B7DE2"/>
    <w:rsid w:val="009D14AD"/>
    <w:rsid w:val="009D1B76"/>
    <w:rsid w:val="009D60FE"/>
    <w:rsid w:val="009E106F"/>
    <w:rsid w:val="009E30E6"/>
    <w:rsid w:val="009F0EAC"/>
    <w:rsid w:val="009F115C"/>
    <w:rsid w:val="009F2CC1"/>
    <w:rsid w:val="009F4B5E"/>
    <w:rsid w:val="009F4F67"/>
    <w:rsid w:val="009F73AA"/>
    <w:rsid w:val="00A02B03"/>
    <w:rsid w:val="00A05768"/>
    <w:rsid w:val="00A074A5"/>
    <w:rsid w:val="00A11479"/>
    <w:rsid w:val="00A20935"/>
    <w:rsid w:val="00A23746"/>
    <w:rsid w:val="00A329B2"/>
    <w:rsid w:val="00A34CD6"/>
    <w:rsid w:val="00A36E05"/>
    <w:rsid w:val="00A5228F"/>
    <w:rsid w:val="00A6309D"/>
    <w:rsid w:val="00A634B8"/>
    <w:rsid w:val="00A713D5"/>
    <w:rsid w:val="00A7192C"/>
    <w:rsid w:val="00A74CA9"/>
    <w:rsid w:val="00A81E1D"/>
    <w:rsid w:val="00A8584B"/>
    <w:rsid w:val="00A914A7"/>
    <w:rsid w:val="00A920F8"/>
    <w:rsid w:val="00A97778"/>
    <w:rsid w:val="00AA055C"/>
    <w:rsid w:val="00AA13EA"/>
    <w:rsid w:val="00AA3A5D"/>
    <w:rsid w:val="00AA4D16"/>
    <w:rsid w:val="00AB2172"/>
    <w:rsid w:val="00AB5274"/>
    <w:rsid w:val="00AB61AC"/>
    <w:rsid w:val="00AC00B3"/>
    <w:rsid w:val="00AC090B"/>
    <w:rsid w:val="00AC167B"/>
    <w:rsid w:val="00AC341C"/>
    <w:rsid w:val="00AC5496"/>
    <w:rsid w:val="00AC5531"/>
    <w:rsid w:val="00AD48F8"/>
    <w:rsid w:val="00AE078D"/>
    <w:rsid w:val="00AE482D"/>
    <w:rsid w:val="00AE52F3"/>
    <w:rsid w:val="00AF6206"/>
    <w:rsid w:val="00AF64CA"/>
    <w:rsid w:val="00AF799C"/>
    <w:rsid w:val="00AF79A6"/>
    <w:rsid w:val="00B05762"/>
    <w:rsid w:val="00B05A57"/>
    <w:rsid w:val="00B07D84"/>
    <w:rsid w:val="00B143A7"/>
    <w:rsid w:val="00B20876"/>
    <w:rsid w:val="00B237D8"/>
    <w:rsid w:val="00B23D68"/>
    <w:rsid w:val="00B24962"/>
    <w:rsid w:val="00B40127"/>
    <w:rsid w:val="00B47A8E"/>
    <w:rsid w:val="00B52C45"/>
    <w:rsid w:val="00B64DF3"/>
    <w:rsid w:val="00B70EDD"/>
    <w:rsid w:val="00B74D78"/>
    <w:rsid w:val="00B853A7"/>
    <w:rsid w:val="00BA3EA6"/>
    <w:rsid w:val="00BA3F61"/>
    <w:rsid w:val="00BA5B43"/>
    <w:rsid w:val="00BB007B"/>
    <w:rsid w:val="00BB081F"/>
    <w:rsid w:val="00BB2C72"/>
    <w:rsid w:val="00BB4776"/>
    <w:rsid w:val="00BB666F"/>
    <w:rsid w:val="00BB75E8"/>
    <w:rsid w:val="00BB79EE"/>
    <w:rsid w:val="00BC44C4"/>
    <w:rsid w:val="00BC73F4"/>
    <w:rsid w:val="00BD1B02"/>
    <w:rsid w:val="00BD6EB6"/>
    <w:rsid w:val="00BD79FF"/>
    <w:rsid w:val="00BE3E45"/>
    <w:rsid w:val="00BE76AE"/>
    <w:rsid w:val="00BF46C6"/>
    <w:rsid w:val="00BF7FAC"/>
    <w:rsid w:val="00C01267"/>
    <w:rsid w:val="00C04C74"/>
    <w:rsid w:val="00C0596D"/>
    <w:rsid w:val="00C06236"/>
    <w:rsid w:val="00C066CA"/>
    <w:rsid w:val="00C07656"/>
    <w:rsid w:val="00C22309"/>
    <w:rsid w:val="00C258DC"/>
    <w:rsid w:val="00C323DC"/>
    <w:rsid w:val="00C36322"/>
    <w:rsid w:val="00C41754"/>
    <w:rsid w:val="00C43F88"/>
    <w:rsid w:val="00C44C17"/>
    <w:rsid w:val="00C45654"/>
    <w:rsid w:val="00C52799"/>
    <w:rsid w:val="00C53F94"/>
    <w:rsid w:val="00C57D1E"/>
    <w:rsid w:val="00C65ED6"/>
    <w:rsid w:val="00C67B9E"/>
    <w:rsid w:val="00C71273"/>
    <w:rsid w:val="00C71AD5"/>
    <w:rsid w:val="00C74C10"/>
    <w:rsid w:val="00C767B7"/>
    <w:rsid w:val="00C95A6C"/>
    <w:rsid w:val="00CA7F02"/>
    <w:rsid w:val="00CB4FC1"/>
    <w:rsid w:val="00CB6191"/>
    <w:rsid w:val="00CC1961"/>
    <w:rsid w:val="00CC55BF"/>
    <w:rsid w:val="00CE20F8"/>
    <w:rsid w:val="00CE43CE"/>
    <w:rsid w:val="00CF5CEA"/>
    <w:rsid w:val="00D06ECE"/>
    <w:rsid w:val="00D133A8"/>
    <w:rsid w:val="00D161FA"/>
    <w:rsid w:val="00D20849"/>
    <w:rsid w:val="00D24361"/>
    <w:rsid w:val="00D268F8"/>
    <w:rsid w:val="00D45045"/>
    <w:rsid w:val="00D47596"/>
    <w:rsid w:val="00D47FB4"/>
    <w:rsid w:val="00D605E8"/>
    <w:rsid w:val="00D60AF6"/>
    <w:rsid w:val="00D6396A"/>
    <w:rsid w:val="00D63F2C"/>
    <w:rsid w:val="00D7425F"/>
    <w:rsid w:val="00D74791"/>
    <w:rsid w:val="00D93A1D"/>
    <w:rsid w:val="00DA03A9"/>
    <w:rsid w:val="00DA0400"/>
    <w:rsid w:val="00DA04A4"/>
    <w:rsid w:val="00DA1249"/>
    <w:rsid w:val="00DB3566"/>
    <w:rsid w:val="00DB6C58"/>
    <w:rsid w:val="00DB734C"/>
    <w:rsid w:val="00DC2B4D"/>
    <w:rsid w:val="00DD12AA"/>
    <w:rsid w:val="00DD16EE"/>
    <w:rsid w:val="00DE01B5"/>
    <w:rsid w:val="00DE7604"/>
    <w:rsid w:val="00E0198C"/>
    <w:rsid w:val="00E05023"/>
    <w:rsid w:val="00E13271"/>
    <w:rsid w:val="00E139AB"/>
    <w:rsid w:val="00E167B6"/>
    <w:rsid w:val="00E34FDF"/>
    <w:rsid w:val="00E402A0"/>
    <w:rsid w:val="00E40925"/>
    <w:rsid w:val="00E4326D"/>
    <w:rsid w:val="00E43F6B"/>
    <w:rsid w:val="00E44492"/>
    <w:rsid w:val="00E55101"/>
    <w:rsid w:val="00E5603E"/>
    <w:rsid w:val="00E56089"/>
    <w:rsid w:val="00E60A55"/>
    <w:rsid w:val="00E6691A"/>
    <w:rsid w:val="00E70991"/>
    <w:rsid w:val="00E720F6"/>
    <w:rsid w:val="00E736F2"/>
    <w:rsid w:val="00E73D91"/>
    <w:rsid w:val="00E7640B"/>
    <w:rsid w:val="00E80764"/>
    <w:rsid w:val="00E8420D"/>
    <w:rsid w:val="00E85F4B"/>
    <w:rsid w:val="00E969CF"/>
    <w:rsid w:val="00EA0913"/>
    <w:rsid w:val="00EA096D"/>
    <w:rsid w:val="00EA3096"/>
    <w:rsid w:val="00EA7012"/>
    <w:rsid w:val="00ED2B0A"/>
    <w:rsid w:val="00ED5117"/>
    <w:rsid w:val="00EE28E8"/>
    <w:rsid w:val="00F0632D"/>
    <w:rsid w:val="00F071BE"/>
    <w:rsid w:val="00F079AD"/>
    <w:rsid w:val="00F07D53"/>
    <w:rsid w:val="00F140B9"/>
    <w:rsid w:val="00F17E71"/>
    <w:rsid w:val="00F269DE"/>
    <w:rsid w:val="00F279D2"/>
    <w:rsid w:val="00F27D47"/>
    <w:rsid w:val="00F30292"/>
    <w:rsid w:val="00F337CE"/>
    <w:rsid w:val="00F34490"/>
    <w:rsid w:val="00F365A8"/>
    <w:rsid w:val="00F37284"/>
    <w:rsid w:val="00F4145E"/>
    <w:rsid w:val="00F43866"/>
    <w:rsid w:val="00F44272"/>
    <w:rsid w:val="00F50988"/>
    <w:rsid w:val="00F52ECE"/>
    <w:rsid w:val="00F55E29"/>
    <w:rsid w:val="00F57607"/>
    <w:rsid w:val="00F57CBF"/>
    <w:rsid w:val="00F62240"/>
    <w:rsid w:val="00F6412B"/>
    <w:rsid w:val="00F75887"/>
    <w:rsid w:val="00F75D59"/>
    <w:rsid w:val="00F76C85"/>
    <w:rsid w:val="00F804E5"/>
    <w:rsid w:val="00F82247"/>
    <w:rsid w:val="00F822BE"/>
    <w:rsid w:val="00F822FA"/>
    <w:rsid w:val="00F92FB8"/>
    <w:rsid w:val="00FA1D1B"/>
    <w:rsid w:val="00FA3E1D"/>
    <w:rsid w:val="00FA3FDE"/>
    <w:rsid w:val="00FA6907"/>
    <w:rsid w:val="00FB0832"/>
    <w:rsid w:val="00FB0E5C"/>
    <w:rsid w:val="00FB7090"/>
    <w:rsid w:val="00FC1232"/>
    <w:rsid w:val="00FC1CA1"/>
    <w:rsid w:val="00FC29F5"/>
    <w:rsid w:val="00FC55B6"/>
    <w:rsid w:val="00FC5F19"/>
    <w:rsid w:val="00FD1E90"/>
    <w:rsid w:val="00FD4B68"/>
    <w:rsid w:val="00FD799D"/>
    <w:rsid w:val="00FE49AA"/>
    <w:rsid w:val="00FE775D"/>
    <w:rsid w:val="00FF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1F95FA"/>
  <w15:docId w15:val="{0331207C-246B-4281-93B5-EEA4F4BB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8D58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166AE4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4"/>
    <w:uiPriority w:val="99"/>
    <w:rsid w:val="000B2BDB"/>
    <w:rPr>
      <w:spacing w:val="8"/>
      <w:shd w:val="clear" w:color="auto" w:fill="FFFFFF"/>
    </w:rPr>
  </w:style>
  <w:style w:type="paragraph" w:styleId="a4">
    <w:name w:val="Body Text"/>
    <w:basedOn w:val="a"/>
    <w:link w:val="1"/>
    <w:uiPriority w:val="99"/>
    <w:rsid w:val="000B2BDB"/>
    <w:pPr>
      <w:widowControl w:val="0"/>
      <w:shd w:val="clear" w:color="auto" w:fill="FFFFFF"/>
      <w:spacing w:before="300" w:after="480" w:line="240" w:lineRule="atLeast"/>
      <w:jc w:val="both"/>
    </w:pPr>
    <w:rPr>
      <w:spacing w:val="8"/>
      <w:sz w:val="20"/>
      <w:szCs w:val="20"/>
    </w:rPr>
  </w:style>
  <w:style w:type="character" w:customStyle="1" w:styleId="a5">
    <w:name w:val="Основной текст Знак"/>
    <w:rsid w:val="000B2BDB"/>
    <w:rPr>
      <w:sz w:val="24"/>
      <w:szCs w:val="24"/>
    </w:rPr>
  </w:style>
  <w:style w:type="character" w:customStyle="1" w:styleId="a6">
    <w:name w:val="Основной текст_"/>
    <w:link w:val="5"/>
    <w:rsid w:val="005363A1"/>
    <w:rPr>
      <w:spacing w:val="10"/>
      <w:shd w:val="clear" w:color="auto" w:fill="FFFFFF"/>
    </w:rPr>
  </w:style>
  <w:style w:type="paragraph" w:customStyle="1" w:styleId="5">
    <w:name w:val="Основной текст5"/>
    <w:basedOn w:val="a"/>
    <w:link w:val="a6"/>
    <w:rsid w:val="005363A1"/>
    <w:pPr>
      <w:widowControl w:val="0"/>
      <w:shd w:val="clear" w:color="auto" w:fill="FFFFFF"/>
      <w:spacing w:before="600" w:after="720" w:line="0" w:lineRule="atLeast"/>
      <w:ind w:hanging="440"/>
      <w:jc w:val="both"/>
    </w:pPr>
    <w:rPr>
      <w:spacing w:val="10"/>
      <w:sz w:val="20"/>
      <w:szCs w:val="20"/>
    </w:rPr>
  </w:style>
  <w:style w:type="paragraph" w:styleId="a7">
    <w:name w:val="List Paragraph"/>
    <w:basedOn w:val="a"/>
    <w:uiPriority w:val="34"/>
    <w:qFormat/>
    <w:rsid w:val="00C57D1E"/>
    <w:pPr>
      <w:ind w:left="720"/>
      <w:contextualSpacing/>
    </w:pPr>
  </w:style>
  <w:style w:type="character" w:styleId="a8">
    <w:name w:val="Hyperlink"/>
    <w:uiPriority w:val="99"/>
    <w:unhideWhenUsed/>
    <w:rsid w:val="00C57D1E"/>
    <w:rPr>
      <w:color w:val="0000FF"/>
      <w:u w:val="single"/>
    </w:rPr>
  </w:style>
  <w:style w:type="paragraph" w:styleId="a9">
    <w:name w:val="header"/>
    <w:basedOn w:val="a"/>
    <w:link w:val="aa"/>
    <w:rsid w:val="001654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654E7"/>
    <w:rPr>
      <w:sz w:val="24"/>
      <w:szCs w:val="24"/>
    </w:rPr>
  </w:style>
  <w:style w:type="paragraph" w:styleId="ab">
    <w:name w:val="footer"/>
    <w:basedOn w:val="a"/>
    <w:link w:val="ac"/>
    <w:rsid w:val="001654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1654E7"/>
    <w:rPr>
      <w:sz w:val="24"/>
      <w:szCs w:val="24"/>
    </w:rPr>
  </w:style>
  <w:style w:type="paragraph" w:styleId="ad">
    <w:name w:val="Balloon Text"/>
    <w:basedOn w:val="a"/>
    <w:link w:val="ae"/>
    <w:rsid w:val="007C0728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7C0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1753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1976</CharactersWithSpaces>
  <SharedDoc>false</SharedDoc>
  <HLinks>
    <vt:vector size="6" baseType="variant">
      <vt:variant>
        <vt:i4>8062024</vt:i4>
      </vt:variant>
      <vt:variant>
        <vt:i4>0</vt:i4>
      </vt:variant>
      <vt:variant>
        <vt:i4>0</vt:i4>
      </vt:variant>
      <vt:variant>
        <vt:i4>5</vt:i4>
      </vt:variant>
      <vt:variant>
        <vt:lpwstr>C:\Users\tomeeva\AppData\Roaming\Microsoft\Excel\2019 Расчеты по приказу МЗ РФ 124н(Дспансеризация. и проф. осмотры).xlsx</vt:lpwstr>
      </vt:variant>
      <vt:variant>
        <vt:lpwstr>Лист1!P1179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3</cp:revision>
  <cp:lastPrinted>2023-01-10T07:27:00Z</cp:lastPrinted>
  <dcterms:created xsi:type="dcterms:W3CDTF">2026-01-15T13:48:00Z</dcterms:created>
  <dcterms:modified xsi:type="dcterms:W3CDTF">2026-01-15T13:50:00Z</dcterms:modified>
</cp:coreProperties>
</file>